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B4CE0C" w14:textId="77777777" w:rsidR="00864C7D" w:rsidRDefault="00864C7D" w:rsidP="00057041">
      <w:bookmarkStart w:id="0" w:name="_GoBack"/>
      <w:bookmarkEnd w:id="0"/>
    </w:p>
    <w:p w14:paraId="25515F21" w14:textId="77777777" w:rsidR="00864C7D" w:rsidRDefault="00864C7D" w:rsidP="00057041"/>
    <w:p w14:paraId="3DBB3461" w14:textId="77777777" w:rsidR="00864C7D" w:rsidRDefault="00864C7D" w:rsidP="00057041"/>
    <w:p w14:paraId="51D53A57" w14:textId="77777777" w:rsidR="00864C7D" w:rsidRDefault="00864C7D" w:rsidP="00057041"/>
    <w:p w14:paraId="7C2BF1EB" w14:textId="77777777" w:rsidR="00864C7D" w:rsidRDefault="00864C7D" w:rsidP="00057041"/>
    <w:p w14:paraId="3CECCE2A" w14:textId="77777777" w:rsidR="00864C7D" w:rsidRDefault="00864C7D" w:rsidP="00057041"/>
    <w:p w14:paraId="63ADFC98" w14:textId="77777777" w:rsidR="00864C7D" w:rsidRDefault="00864C7D" w:rsidP="00057041"/>
    <w:p w14:paraId="24C03D2B" w14:textId="77777777" w:rsidR="00864C7D" w:rsidRDefault="00864C7D" w:rsidP="00057041"/>
    <w:p w14:paraId="7DF76E50" w14:textId="77777777" w:rsidR="00864C7D" w:rsidRDefault="00864C7D" w:rsidP="00057041"/>
    <w:p w14:paraId="184FEF26" w14:textId="77777777" w:rsidR="00864C7D" w:rsidRDefault="00864C7D" w:rsidP="00057041"/>
    <w:p w14:paraId="4D96307D" w14:textId="77777777" w:rsidR="00864C7D" w:rsidRDefault="00864C7D" w:rsidP="00057041"/>
    <w:p w14:paraId="15CF0148" w14:textId="77777777" w:rsidR="00864C7D" w:rsidRDefault="00864C7D" w:rsidP="00057041"/>
    <w:p w14:paraId="4170E0C7" w14:textId="77777777" w:rsidR="00864C7D" w:rsidRDefault="00864C7D" w:rsidP="00057041"/>
    <w:p w14:paraId="226BFFEC" w14:textId="77777777" w:rsidR="00864C7D" w:rsidRDefault="00864C7D" w:rsidP="00864C7D">
      <w:pPr>
        <w:jc w:val="center"/>
      </w:pPr>
    </w:p>
    <w:p w14:paraId="2445BB1B" w14:textId="77777777" w:rsidR="00864C7D" w:rsidRPr="00864C7D" w:rsidRDefault="00BB56EE" w:rsidP="00864C7D">
      <w:pPr>
        <w:jc w:val="center"/>
        <w:rPr>
          <w:rFonts w:cs="Times New Roman"/>
        </w:rPr>
      </w:pPr>
      <w:r w:rsidRPr="00864C7D">
        <w:rPr>
          <w:rFonts w:cs="Times New Roman"/>
        </w:rPr>
        <w:t>Course Reflection</w:t>
      </w:r>
    </w:p>
    <w:p w14:paraId="2227C165" w14:textId="77777777" w:rsidR="00864C7D" w:rsidRPr="00864C7D" w:rsidRDefault="00BB56EE" w:rsidP="00864C7D">
      <w:pPr>
        <w:jc w:val="center"/>
        <w:rPr>
          <w:rFonts w:cs="Times New Roman"/>
        </w:rPr>
      </w:pPr>
      <w:r w:rsidRPr="00864C7D">
        <w:rPr>
          <w:rFonts w:cs="Times New Roman"/>
        </w:rPr>
        <w:t>Name</w:t>
      </w:r>
    </w:p>
    <w:p w14:paraId="6A32F736" w14:textId="77777777" w:rsidR="00864C7D" w:rsidRDefault="00BB56EE" w:rsidP="00864C7D">
      <w:pPr>
        <w:jc w:val="center"/>
      </w:pPr>
      <w:r>
        <w:t>Institution</w:t>
      </w:r>
    </w:p>
    <w:p w14:paraId="4042C34F" w14:textId="77777777" w:rsidR="00864C7D" w:rsidRDefault="00864C7D" w:rsidP="00864C7D">
      <w:pPr>
        <w:jc w:val="center"/>
      </w:pPr>
    </w:p>
    <w:p w14:paraId="5C4B8EBB" w14:textId="77777777" w:rsidR="00864C7D" w:rsidRDefault="00864C7D" w:rsidP="00864C7D">
      <w:pPr>
        <w:jc w:val="center"/>
      </w:pPr>
    </w:p>
    <w:p w14:paraId="59AF7E63" w14:textId="77777777" w:rsidR="00864C7D" w:rsidRDefault="00864C7D" w:rsidP="00864C7D">
      <w:pPr>
        <w:jc w:val="center"/>
      </w:pPr>
    </w:p>
    <w:p w14:paraId="3C908FBB" w14:textId="77777777" w:rsidR="00864C7D" w:rsidRDefault="00864C7D" w:rsidP="00864C7D">
      <w:pPr>
        <w:jc w:val="center"/>
      </w:pPr>
    </w:p>
    <w:p w14:paraId="10E6C4C4" w14:textId="77777777" w:rsidR="00864C7D" w:rsidRDefault="00864C7D" w:rsidP="00864C7D">
      <w:pPr>
        <w:jc w:val="center"/>
      </w:pPr>
    </w:p>
    <w:p w14:paraId="00173FCA" w14:textId="77777777" w:rsidR="00864C7D" w:rsidRDefault="00BB56EE" w:rsidP="00864C7D">
      <w:pPr>
        <w:tabs>
          <w:tab w:val="left" w:pos="8670"/>
        </w:tabs>
      </w:pPr>
      <w:r>
        <w:tab/>
      </w:r>
    </w:p>
    <w:p w14:paraId="16F6DEC9" w14:textId="77777777" w:rsidR="00864C7D" w:rsidRDefault="00864C7D" w:rsidP="00864C7D">
      <w:pPr>
        <w:jc w:val="center"/>
      </w:pPr>
    </w:p>
    <w:p w14:paraId="17CD738E" w14:textId="77777777" w:rsidR="00864C7D" w:rsidRDefault="00864C7D" w:rsidP="00864C7D">
      <w:pPr>
        <w:jc w:val="center"/>
      </w:pPr>
    </w:p>
    <w:p w14:paraId="3FD6C800" w14:textId="77777777" w:rsidR="00864C7D" w:rsidRDefault="00864C7D" w:rsidP="00864C7D">
      <w:pPr>
        <w:jc w:val="center"/>
      </w:pPr>
    </w:p>
    <w:p w14:paraId="2DC37F3D" w14:textId="77777777" w:rsidR="00864C7D" w:rsidRDefault="00864C7D" w:rsidP="00864C7D">
      <w:pPr>
        <w:jc w:val="center"/>
      </w:pPr>
    </w:p>
    <w:p w14:paraId="3FF50341" w14:textId="77777777" w:rsidR="00864C7D" w:rsidRDefault="00864C7D" w:rsidP="00864C7D">
      <w:pPr>
        <w:jc w:val="center"/>
      </w:pPr>
    </w:p>
    <w:p w14:paraId="358AA204" w14:textId="77777777" w:rsidR="00057041" w:rsidRPr="00057041" w:rsidRDefault="00BB56EE" w:rsidP="00864C7D">
      <w:pPr>
        <w:spacing w:line="480" w:lineRule="auto"/>
        <w:ind w:firstLine="720"/>
        <w:jc w:val="both"/>
      </w:pPr>
      <w:r w:rsidRPr="00057041">
        <w:lastRenderedPageBreak/>
        <w:t xml:space="preserve">The concepts that have been developed in this course have been essential in providing me with the much-needed guidance in improving my development towards my professional goal. The course has focused on diverse elements, which have provided a positive assessment of essential concepts that can be considered in having a successful individual development. The development process focuses on personal and professional towards with personal developing providing a better platform for achieving a professional goal. The course has produced a very detailed understanding of these concepts differently through different </w:t>
      </w:r>
      <w:r w:rsidR="00FB547D" w:rsidRPr="00057041">
        <w:t>steps, which</w:t>
      </w:r>
      <w:r w:rsidRPr="00057041">
        <w:t xml:space="preserve"> have created an extreme focus on individual and professional development. </w:t>
      </w:r>
    </w:p>
    <w:p w14:paraId="22763F48" w14:textId="77777777" w:rsidR="00C708F0" w:rsidRDefault="00BB56EE" w:rsidP="00864C7D">
      <w:pPr>
        <w:spacing w:line="480" w:lineRule="auto"/>
        <w:ind w:firstLine="720"/>
        <w:jc w:val="both"/>
      </w:pPr>
      <w:r>
        <w:t xml:space="preserve">The key courses that have had a </w:t>
      </w:r>
      <w:r w:rsidR="00FB547D">
        <w:t>significant</w:t>
      </w:r>
      <w:r>
        <w:t xml:space="preserve"> </w:t>
      </w:r>
      <w:r w:rsidR="00FB547D">
        <w:t>influence</w:t>
      </w:r>
      <w:r>
        <w:t xml:space="preserve"> on my development in understanding diverse concepts </w:t>
      </w:r>
      <w:r w:rsidR="00FB547D">
        <w:t>within</w:t>
      </w:r>
      <w:r>
        <w:t xml:space="preserve"> nursing are the health assessment class</w:t>
      </w:r>
      <w:r w:rsidR="00F4256F">
        <w:t xml:space="preserve">, </w:t>
      </w:r>
      <w:r w:rsidR="00F4256F" w:rsidRPr="00F4256F">
        <w:t>Nursing Theory &amp; Evidence-Based Practice</w:t>
      </w:r>
      <w:r>
        <w:t xml:space="preserve"> and the </w:t>
      </w:r>
      <w:r w:rsidRPr="00057041">
        <w:t>Quality, Safety/ Health Policy</w:t>
      </w:r>
      <w:r>
        <w:t xml:space="preserve">. These courses have </w:t>
      </w:r>
      <w:r w:rsidR="00FB547D">
        <w:t>provided important</w:t>
      </w:r>
      <w:r>
        <w:t xml:space="preserve"> </w:t>
      </w:r>
      <w:r w:rsidR="00FB547D">
        <w:t>concepts, which</w:t>
      </w:r>
      <w:r>
        <w:t xml:space="preserve"> </w:t>
      </w:r>
      <w:r w:rsidR="00FB547D">
        <w:t>define focus</w:t>
      </w:r>
      <w:r>
        <w:t xml:space="preserve"> on skills development. </w:t>
      </w:r>
      <w:r w:rsidR="00FB547D">
        <w:t>The</w:t>
      </w:r>
      <w:r>
        <w:t xml:space="preserve"> health assessment course is based on the </w:t>
      </w:r>
      <w:r w:rsidR="00FB547D">
        <w:t>important underlying values that the</w:t>
      </w:r>
      <w:r>
        <w:t xml:space="preserve"> nursing practice.</w:t>
      </w:r>
    </w:p>
    <w:p w14:paraId="2BFC27B0" w14:textId="77777777" w:rsidR="00F4256F" w:rsidRDefault="00BB56EE" w:rsidP="00864C7D">
      <w:pPr>
        <w:spacing w:line="480" w:lineRule="auto"/>
        <w:ind w:firstLine="720"/>
        <w:jc w:val="both"/>
      </w:pPr>
      <w:r>
        <w:t xml:space="preserve">Health assessment </w:t>
      </w:r>
    </w:p>
    <w:p w14:paraId="038B58F1" w14:textId="77777777" w:rsidR="00F4256F" w:rsidRPr="00F4256F" w:rsidRDefault="00BB56EE" w:rsidP="00864C7D">
      <w:pPr>
        <w:spacing w:line="480" w:lineRule="auto"/>
        <w:ind w:firstLine="720"/>
        <w:jc w:val="both"/>
      </w:pPr>
      <w:r w:rsidRPr="00F4256F">
        <w:t>Assessment skills are crucial for a nurse, and they are the foundation of what nurses do on a daily basis. Abnormal findings may lead to the early diagnosis by the physician resulting in prompt interventions and appropriate treatment resulting in the best patient outcome.</w:t>
      </w:r>
      <w:r>
        <w:t xml:space="preserve"> </w:t>
      </w:r>
      <w:r w:rsidRPr="00F4256F">
        <w:t xml:space="preserve">The health assessment class was the first online nursing class I took towards my Bachelor Degree at the University of Bridgeport.  In the beginning, I was curious and a little skeptical about taking this class online because I was not sure how beneficial </w:t>
      </w:r>
      <w:r w:rsidR="00FB547D" w:rsidRPr="00F4256F">
        <w:t>it</w:t>
      </w:r>
      <w:r w:rsidRPr="00F4256F">
        <w:t xml:space="preserve"> would be for me. </w:t>
      </w:r>
      <w:r w:rsidR="00FB547D">
        <w:t>However,</w:t>
      </w:r>
      <w:r>
        <w:t xml:space="preserve"> after attending a few classes, I realized that it was very important in improving my </w:t>
      </w:r>
      <w:r w:rsidR="00FB547D">
        <w:t>knowledge and</w:t>
      </w:r>
      <w:r>
        <w:t xml:space="preserve"> skills in dealing with diverse challenges in healthcare practice.</w:t>
      </w:r>
    </w:p>
    <w:p w14:paraId="27C8B9DD" w14:textId="77777777" w:rsidR="00F4256F" w:rsidRDefault="00BB56EE" w:rsidP="00864C7D">
      <w:pPr>
        <w:spacing w:line="480" w:lineRule="auto"/>
        <w:ind w:firstLine="720"/>
        <w:jc w:val="both"/>
      </w:pPr>
      <w:r w:rsidRPr="00F4256F">
        <w:t xml:space="preserve">With this course, I learned to perform a complete assessment. Surprisingly, halfway through the class, I realized that thanks to this class and the virtual clinic, I was able to distinguish abnormal breath sounds successfully and even though it is still difficult for me to recognize all the heart sounds, my capabilities in this aspect </w:t>
      </w:r>
      <w:r w:rsidR="00FB547D" w:rsidRPr="00F4256F">
        <w:t>have</w:t>
      </w:r>
      <w:r w:rsidRPr="00F4256F">
        <w:t xml:space="preserve"> improved.</w:t>
      </w:r>
      <w:r>
        <w:t xml:space="preserve"> </w:t>
      </w:r>
      <w:r w:rsidRPr="00F4256F">
        <w:t xml:space="preserve">Furthermore, I learned to interview my patients in a systematic and organized way to collect important information that allows me to develop the appropriate plan of care. I also learned to make the appropriate questions to assess for sociocultural, psychological, and economic factors that could </w:t>
      </w:r>
      <w:r w:rsidR="00FB547D" w:rsidRPr="00F4256F">
        <w:t>affect</w:t>
      </w:r>
      <w:r w:rsidRPr="00F4256F">
        <w:t xml:space="preserve"> the patient’s health.</w:t>
      </w:r>
    </w:p>
    <w:p w14:paraId="306D08FC" w14:textId="77777777" w:rsidR="00F4256F" w:rsidRDefault="00BB56EE" w:rsidP="00864C7D">
      <w:pPr>
        <w:spacing w:line="480" w:lineRule="auto"/>
        <w:ind w:firstLine="720"/>
        <w:jc w:val="both"/>
      </w:pPr>
      <w:r>
        <w:t>Quality, Safety/ Health Policy</w:t>
      </w:r>
    </w:p>
    <w:p w14:paraId="61FE81A3" w14:textId="77777777" w:rsidR="00F4256F" w:rsidRDefault="00BB56EE" w:rsidP="00864C7D">
      <w:pPr>
        <w:spacing w:line="480" w:lineRule="auto"/>
        <w:ind w:firstLine="720"/>
        <w:jc w:val="both"/>
      </w:pPr>
      <w:r>
        <w:t xml:space="preserve">During this course, one of the assignments that I enjoyed and from which I learned the most was the “Policy Change” for which I attended a Nursing Practice Excellence council meeting as an observer.  Thanks to this </w:t>
      </w:r>
      <w:r w:rsidR="00FB547D">
        <w:t>experience,</w:t>
      </w:r>
      <w:r>
        <w:t xml:space="preserve"> I had the opportunity to interact with members of the committee, and I obtained a better understanding of the policy change process where I work. Besides, I learned that nurses have the privilege and the responsibility to develop and implement changes that can positively impact our profession, our practice, our patients and the delivery of healthcare in general(</w:t>
      </w:r>
      <w:r w:rsidR="00864C7D">
        <w:t>Allen et al., 2016).</w:t>
      </w:r>
    </w:p>
    <w:p w14:paraId="33BC4765" w14:textId="77777777" w:rsidR="00F4256F" w:rsidRDefault="00BB56EE" w:rsidP="00864C7D">
      <w:pPr>
        <w:spacing w:line="480" w:lineRule="auto"/>
        <w:ind w:firstLine="720"/>
        <w:jc w:val="both"/>
      </w:pPr>
      <w:r w:rsidRPr="00F4256F">
        <w:t>Nursing Theory &amp; Evidence-Based Practice</w:t>
      </w:r>
    </w:p>
    <w:p w14:paraId="590BBCBD" w14:textId="77777777" w:rsidR="00F4256F" w:rsidRDefault="00BB56EE" w:rsidP="00864C7D">
      <w:pPr>
        <w:spacing w:line="480" w:lineRule="auto"/>
        <w:ind w:firstLine="720"/>
        <w:jc w:val="both"/>
      </w:pPr>
      <w:r w:rsidRPr="00F4256F">
        <w:t>I believe that this course has been the one I have learned the most from thus far. My knowledge about the importance of evidence-based practice research was very limited before this class. I have learned that evidence-based practice is important because it provides knowledge that we can share with others to improve nursing practice (</w:t>
      </w:r>
      <w:r w:rsidR="00864C7D">
        <w:t xml:space="preserve">Alligood, </w:t>
      </w:r>
      <w:r w:rsidR="00864C7D" w:rsidRPr="00864C7D">
        <w:t xml:space="preserve">2017). </w:t>
      </w:r>
      <w:r w:rsidR="006C40A4">
        <w:t>I was able to learn the key role that nursing theories play in determining the quality of healthcare that is crucial in determining a different understanding on key concepts that define my wellbeing.</w:t>
      </w:r>
    </w:p>
    <w:p w14:paraId="60B5EB62" w14:textId="77777777" w:rsidR="006C40A4" w:rsidRDefault="00BB56EE" w:rsidP="00864C7D">
      <w:pPr>
        <w:spacing w:line="480" w:lineRule="auto"/>
        <w:ind w:firstLine="720"/>
        <w:jc w:val="both"/>
      </w:pPr>
      <w:r>
        <w:t>My goals</w:t>
      </w:r>
    </w:p>
    <w:p w14:paraId="3E13EE49" w14:textId="77777777" w:rsidR="006C40A4" w:rsidRDefault="00BB56EE" w:rsidP="00864C7D">
      <w:pPr>
        <w:spacing w:line="480" w:lineRule="auto"/>
        <w:ind w:firstLine="720"/>
        <w:jc w:val="both"/>
      </w:pPr>
      <w:r>
        <w:t xml:space="preserve">The courses that I have attended have </w:t>
      </w:r>
      <w:r w:rsidR="00FB547D">
        <w:t>provided me</w:t>
      </w:r>
      <w:r>
        <w:t xml:space="preserve"> with </w:t>
      </w:r>
      <w:r w:rsidR="00FB547D">
        <w:t>important</w:t>
      </w:r>
      <w:r>
        <w:t xml:space="preserve"> insights where I can understand my </w:t>
      </w:r>
      <w:r w:rsidR="00FB547D">
        <w:t>focus, which</w:t>
      </w:r>
      <w:r>
        <w:t xml:space="preserve"> is based on a strategic understanding of key </w:t>
      </w:r>
      <w:r w:rsidR="00FB547D">
        <w:t>concepts, which</w:t>
      </w:r>
      <w:r>
        <w:t xml:space="preserve"> shape personal and professional development. </w:t>
      </w:r>
      <w:r w:rsidR="00FB547D">
        <w:t>Therefore,</w:t>
      </w:r>
      <w:r>
        <w:t xml:space="preserve"> my goals will be based on personal and professional development. The three goals that I hope to achieve during this final nursing course based on the underlying objectives would include improving my knowledge and proficiency in nursing understand what is needed in the delivery of quality care and understand various ways of implementing quality healthcare</w:t>
      </w:r>
      <w:r w:rsidR="00864C7D">
        <w:t>. The strong background that I have gathered is crucial in defining strong development towards my goals.</w:t>
      </w:r>
    </w:p>
    <w:p w14:paraId="7AFA26C3" w14:textId="77777777" w:rsidR="00864C7D" w:rsidRDefault="00864C7D" w:rsidP="00F4256F"/>
    <w:p w14:paraId="69AE01A5" w14:textId="77777777" w:rsidR="00864C7D" w:rsidRDefault="00864C7D" w:rsidP="00F4256F"/>
    <w:p w14:paraId="53820C0E" w14:textId="77777777" w:rsidR="00864C7D" w:rsidRDefault="00864C7D" w:rsidP="00F4256F"/>
    <w:p w14:paraId="3F154B41" w14:textId="77777777" w:rsidR="00864C7D" w:rsidRDefault="00864C7D" w:rsidP="00F4256F"/>
    <w:p w14:paraId="2EF4D21C" w14:textId="77777777" w:rsidR="00864C7D" w:rsidRDefault="00864C7D" w:rsidP="00F4256F"/>
    <w:p w14:paraId="012D3951" w14:textId="77777777" w:rsidR="00864C7D" w:rsidRDefault="00864C7D" w:rsidP="00F4256F"/>
    <w:p w14:paraId="3EFC944B" w14:textId="77777777" w:rsidR="00864C7D" w:rsidRDefault="00864C7D" w:rsidP="00F4256F"/>
    <w:p w14:paraId="7AD1E01A" w14:textId="77777777" w:rsidR="00864C7D" w:rsidRDefault="00864C7D" w:rsidP="00F4256F"/>
    <w:p w14:paraId="608F4F76" w14:textId="77777777" w:rsidR="00864C7D" w:rsidRDefault="00864C7D" w:rsidP="00F4256F"/>
    <w:p w14:paraId="74E8522F" w14:textId="77777777" w:rsidR="00864C7D" w:rsidRDefault="00864C7D" w:rsidP="00F4256F"/>
    <w:p w14:paraId="0FA5B9A2" w14:textId="77777777" w:rsidR="00864C7D" w:rsidRDefault="00864C7D" w:rsidP="00F4256F"/>
    <w:p w14:paraId="63CF2656" w14:textId="77777777" w:rsidR="00864C7D" w:rsidRDefault="00864C7D" w:rsidP="00F4256F"/>
    <w:p w14:paraId="1CFE8AB6" w14:textId="77777777" w:rsidR="00864C7D" w:rsidRDefault="00864C7D" w:rsidP="00F4256F"/>
    <w:p w14:paraId="6C1C16F2" w14:textId="77777777" w:rsidR="00864C7D" w:rsidRDefault="00864C7D" w:rsidP="00F4256F"/>
    <w:p w14:paraId="0CA92FEA" w14:textId="77777777" w:rsidR="00864C7D" w:rsidRDefault="00BB56EE" w:rsidP="00864C7D">
      <w:pPr>
        <w:jc w:val="center"/>
      </w:pPr>
      <w:r>
        <w:t>References</w:t>
      </w:r>
    </w:p>
    <w:p w14:paraId="519FC9FF" w14:textId="77777777" w:rsidR="00864C7D" w:rsidRPr="00864C7D" w:rsidRDefault="00BB56EE" w:rsidP="009C1375">
      <w:pPr>
        <w:spacing w:line="480" w:lineRule="auto"/>
        <w:ind w:left="720" w:hanging="720"/>
      </w:pPr>
      <w:r w:rsidRPr="00864C7D">
        <w:t xml:space="preserve">Allen, D., Braithwaite, J., Sandall, J., &amp; Waring, J. (Eds.). (2016). </w:t>
      </w:r>
      <w:r w:rsidRPr="00864C7D">
        <w:rPr>
          <w:i/>
          <w:iCs/>
        </w:rPr>
        <w:t>The sociology of healthcare safety and quality</w:t>
      </w:r>
      <w:r w:rsidRPr="00864C7D">
        <w:t>. John Wiley &amp; Sons.</w:t>
      </w:r>
    </w:p>
    <w:p w14:paraId="7A1518FF" w14:textId="77777777" w:rsidR="00864C7D" w:rsidRPr="00864C7D" w:rsidRDefault="00BB56EE" w:rsidP="009C1375">
      <w:pPr>
        <w:spacing w:line="480" w:lineRule="auto"/>
        <w:ind w:left="720" w:hanging="720"/>
      </w:pPr>
      <w:r w:rsidRPr="00864C7D">
        <w:t xml:space="preserve">Alligood, M. R. (2017). </w:t>
      </w:r>
      <w:r w:rsidRPr="00864C7D">
        <w:rPr>
          <w:i/>
          <w:iCs/>
        </w:rPr>
        <w:t>Nursing Theorists and Their Work-E-Book</w:t>
      </w:r>
      <w:r w:rsidRPr="00864C7D">
        <w:t>. Elsevier Health Sciences.</w:t>
      </w:r>
    </w:p>
    <w:p w14:paraId="166CD4EB" w14:textId="77777777" w:rsidR="00864C7D" w:rsidRDefault="00BB56EE" w:rsidP="009C1375">
      <w:pPr>
        <w:spacing w:line="480" w:lineRule="auto"/>
        <w:ind w:left="720" w:hanging="720"/>
      </w:pPr>
      <w:r w:rsidRPr="00864C7D">
        <w:t xml:space="preserve">Masters, K. (2015). </w:t>
      </w:r>
      <w:r w:rsidRPr="00864C7D">
        <w:rPr>
          <w:i/>
          <w:iCs/>
        </w:rPr>
        <w:t>Role development in professional nursing practice</w:t>
      </w:r>
      <w:r w:rsidRPr="00864C7D">
        <w:t>. Jones &amp; Bartlett Publishers.</w:t>
      </w:r>
    </w:p>
    <w:p w14:paraId="6830EC99" w14:textId="77777777" w:rsidR="00864C7D" w:rsidRPr="00864C7D" w:rsidRDefault="00864C7D" w:rsidP="00864C7D"/>
    <w:p w14:paraId="37F19062" w14:textId="77777777" w:rsidR="00864C7D" w:rsidRDefault="00864C7D" w:rsidP="00F4256F"/>
    <w:p w14:paraId="493CE188" w14:textId="77777777" w:rsidR="006C40A4" w:rsidRDefault="006C40A4" w:rsidP="00F4256F"/>
    <w:sectPr w:rsidR="006C40A4" w:rsidSect="00864C7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C5EDFD" w14:textId="77777777" w:rsidR="00520AFC" w:rsidRDefault="00520AFC">
      <w:pPr>
        <w:spacing w:after="0" w:line="240" w:lineRule="auto"/>
      </w:pPr>
      <w:r>
        <w:separator/>
      </w:r>
    </w:p>
  </w:endnote>
  <w:endnote w:type="continuationSeparator" w:id="0">
    <w:p w14:paraId="303590C3" w14:textId="77777777" w:rsidR="00520AFC" w:rsidRDefault="00520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B2BA2C" w14:textId="77777777" w:rsidR="00520AFC" w:rsidRDefault="00520AFC">
      <w:pPr>
        <w:spacing w:after="0" w:line="240" w:lineRule="auto"/>
      </w:pPr>
      <w:r>
        <w:separator/>
      </w:r>
    </w:p>
  </w:footnote>
  <w:footnote w:type="continuationSeparator" w:id="0">
    <w:p w14:paraId="3849D71A" w14:textId="77777777" w:rsidR="00520AFC" w:rsidRDefault="00520A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EFF423" w14:textId="77777777" w:rsidR="00864C7D" w:rsidRDefault="00BB56EE">
    <w:pPr>
      <w:pStyle w:val="Header"/>
      <w:jc w:val="right"/>
    </w:pPr>
    <w:r w:rsidRPr="00864C7D">
      <w:t xml:space="preserve">COURSE REFLECTION   </w:t>
    </w:r>
    <w:r>
      <w:t xml:space="preserve">                                                                                                        </w:t>
    </w:r>
    <w:sdt>
      <w:sdtPr>
        <w:id w:val="19774929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807DE">
          <w:rPr>
            <w:noProof/>
          </w:rPr>
          <w:t>5</w:t>
        </w:r>
        <w:r>
          <w:rPr>
            <w:noProof/>
          </w:rPr>
          <w:fldChar w:fldCharType="end"/>
        </w:r>
      </w:sdtContent>
    </w:sdt>
  </w:p>
  <w:p w14:paraId="5F75A0FB" w14:textId="77777777" w:rsidR="00864C7D" w:rsidRDefault="00864C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34369B" w14:textId="77777777" w:rsidR="00864C7D" w:rsidRDefault="00BB56EE">
    <w:pPr>
      <w:pStyle w:val="Header"/>
      <w:jc w:val="right"/>
    </w:pPr>
    <w:r>
      <w:t xml:space="preserve">Running head: COURSE REFLECTION                                                                                      </w:t>
    </w:r>
    <w:sdt>
      <w:sdtPr>
        <w:id w:val="-13695996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20AFC">
          <w:rPr>
            <w:noProof/>
          </w:rPr>
          <w:t>1</w:t>
        </w:r>
        <w:r>
          <w:rPr>
            <w:noProof/>
          </w:rPr>
          <w:fldChar w:fldCharType="end"/>
        </w:r>
      </w:sdtContent>
    </w:sdt>
  </w:p>
  <w:p w14:paraId="021F8FC2" w14:textId="77777777" w:rsidR="00864C7D" w:rsidRDefault="00864C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C6016"/>
    <w:multiLevelType w:val="hybridMultilevel"/>
    <w:tmpl w:val="78FE136A"/>
    <w:lvl w:ilvl="0" w:tplc="A740E6B6">
      <w:start w:val="1"/>
      <w:numFmt w:val="decimal"/>
      <w:lvlText w:val="%1-"/>
      <w:lvlJc w:val="left"/>
      <w:pPr>
        <w:ind w:left="720" w:hanging="360"/>
      </w:pPr>
      <w:rPr>
        <w:rFonts w:hint="default"/>
      </w:rPr>
    </w:lvl>
    <w:lvl w:ilvl="1" w:tplc="73003DFE" w:tentative="1">
      <w:start w:val="1"/>
      <w:numFmt w:val="lowerLetter"/>
      <w:lvlText w:val="%2."/>
      <w:lvlJc w:val="left"/>
      <w:pPr>
        <w:ind w:left="1440" w:hanging="360"/>
      </w:pPr>
    </w:lvl>
    <w:lvl w:ilvl="2" w:tplc="A756FCDE" w:tentative="1">
      <w:start w:val="1"/>
      <w:numFmt w:val="lowerRoman"/>
      <w:lvlText w:val="%3."/>
      <w:lvlJc w:val="right"/>
      <w:pPr>
        <w:ind w:left="2160" w:hanging="180"/>
      </w:pPr>
    </w:lvl>
    <w:lvl w:ilvl="3" w:tplc="5FE0ACCE" w:tentative="1">
      <w:start w:val="1"/>
      <w:numFmt w:val="decimal"/>
      <w:lvlText w:val="%4."/>
      <w:lvlJc w:val="left"/>
      <w:pPr>
        <w:ind w:left="2880" w:hanging="360"/>
      </w:pPr>
    </w:lvl>
    <w:lvl w:ilvl="4" w:tplc="E6F4B888" w:tentative="1">
      <w:start w:val="1"/>
      <w:numFmt w:val="lowerLetter"/>
      <w:lvlText w:val="%5."/>
      <w:lvlJc w:val="left"/>
      <w:pPr>
        <w:ind w:left="3600" w:hanging="360"/>
      </w:pPr>
    </w:lvl>
    <w:lvl w:ilvl="5" w:tplc="ABB24496" w:tentative="1">
      <w:start w:val="1"/>
      <w:numFmt w:val="lowerRoman"/>
      <w:lvlText w:val="%6."/>
      <w:lvlJc w:val="right"/>
      <w:pPr>
        <w:ind w:left="4320" w:hanging="180"/>
      </w:pPr>
    </w:lvl>
    <w:lvl w:ilvl="6" w:tplc="7AFA28D6" w:tentative="1">
      <w:start w:val="1"/>
      <w:numFmt w:val="decimal"/>
      <w:lvlText w:val="%7."/>
      <w:lvlJc w:val="left"/>
      <w:pPr>
        <w:ind w:left="5040" w:hanging="360"/>
      </w:pPr>
    </w:lvl>
    <w:lvl w:ilvl="7" w:tplc="050A8C96" w:tentative="1">
      <w:start w:val="1"/>
      <w:numFmt w:val="lowerLetter"/>
      <w:lvlText w:val="%8."/>
      <w:lvlJc w:val="left"/>
      <w:pPr>
        <w:ind w:left="5760" w:hanging="360"/>
      </w:pPr>
    </w:lvl>
    <w:lvl w:ilvl="8" w:tplc="D3DC50D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041"/>
    <w:rsid w:val="00057041"/>
    <w:rsid w:val="000E61C9"/>
    <w:rsid w:val="00111F5F"/>
    <w:rsid w:val="001807DE"/>
    <w:rsid w:val="00520AFC"/>
    <w:rsid w:val="006C40A4"/>
    <w:rsid w:val="007323D3"/>
    <w:rsid w:val="007725B2"/>
    <w:rsid w:val="00864C7D"/>
    <w:rsid w:val="009C1375"/>
    <w:rsid w:val="00BB56EE"/>
    <w:rsid w:val="00C708F0"/>
    <w:rsid w:val="00DA5756"/>
    <w:rsid w:val="00F4256F"/>
    <w:rsid w:val="00FB5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43EB70-A9FC-4484-B378-B0D23C812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C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C7D"/>
  </w:style>
  <w:style w:type="paragraph" w:styleId="Footer">
    <w:name w:val="footer"/>
    <w:basedOn w:val="Normal"/>
    <w:link w:val="FooterChar"/>
    <w:uiPriority w:val="99"/>
    <w:unhideWhenUsed/>
    <w:rsid w:val="00864C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C7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725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25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731</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me</cp:lastModifiedBy>
  <cp:revision>2</cp:revision>
  <dcterms:created xsi:type="dcterms:W3CDTF">2018-07-12T22:42:00Z</dcterms:created>
  <dcterms:modified xsi:type="dcterms:W3CDTF">2018-07-12T22:42:00Z</dcterms:modified>
</cp:coreProperties>
</file>